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1D0D8A">
        <w:rPr>
          <w:sz w:val="28"/>
          <w:szCs w:val="28"/>
        </w:rPr>
        <w:t xml:space="preserve">сооружения производственного назначения – открытая крановая эстакада, расположенного по адресу: Красноярский край, ЗАТО Железногорск,                     г. Железногорск, ул. </w:t>
      </w:r>
      <w:proofErr w:type="gramStart"/>
      <w:r w:rsidR="001D0D8A">
        <w:rPr>
          <w:sz w:val="28"/>
          <w:szCs w:val="28"/>
        </w:rPr>
        <w:t>Южная</w:t>
      </w:r>
      <w:proofErr w:type="gramEnd"/>
      <w:r w:rsidR="001D0D8A">
        <w:rPr>
          <w:sz w:val="28"/>
          <w:szCs w:val="28"/>
        </w:rPr>
        <w:t xml:space="preserve">, </w:t>
      </w:r>
      <w:proofErr w:type="spellStart"/>
      <w:r w:rsidR="001D0D8A">
        <w:rPr>
          <w:sz w:val="28"/>
          <w:szCs w:val="28"/>
        </w:rPr>
        <w:t>соор</w:t>
      </w:r>
      <w:proofErr w:type="spellEnd"/>
      <w:r w:rsidR="001D0D8A">
        <w:rPr>
          <w:sz w:val="28"/>
          <w:szCs w:val="28"/>
        </w:rPr>
        <w:t>. 41И/1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>Универсальная торговая платформа ЗАО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AC339B">
      <w:pPr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 подачи предложения - аукцион в электронной форме, открытый по составу участников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339B">
        <w:rPr>
          <w:sz w:val="28"/>
          <w:szCs w:val="28"/>
        </w:rPr>
        <w:t xml:space="preserve">Начальная цена объекта –  </w:t>
      </w:r>
      <w:r w:rsidR="004F7B1B">
        <w:rPr>
          <w:sz w:val="28"/>
          <w:szCs w:val="28"/>
        </w:rPr>
        <w:t>2 772</w:t>
      </w:r>
      <w:r w:rsidR="003E61B3">
        <w:rPr>
          <w:sz w:val="28"/>
          <w:szCs w:val="28"/>
        </w:rPr>
        <w:t xml:space="preserve"> 000</w:t>
      </w:r>
      <w:r w:rsidR="00646896">
        <w:rPr>
          <w:sz w:val="28"/>
          <w:szCs w:val="28"/>
        </w:rPr>
        <w:t>,00</w:t>
      </w:r>
      <w:r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AC3062">
        <w:rPr>
          <w:sz w:val="28"/>
          <w:szCs w:val="28"/>
        </w:rPr>
        <w:t xml:space="preserve">в период с </w:t>
      </w:r>
      <w:r w:rsidR="004F7B1B">
        <w:rPr>
          <w:sz w:val="28"/>
          <w:szCs w:val="28"/>
        </w:rPr>
        <w:t>04.06.2021</w:t>
      </w:r>
      <w:r w:rsidR="00AC3062">
        <w:rPr>
          <w:sz w:val="28"/>
          <w:szCs w:val="28"/>
        </w:rPr>
        <w:t xml:space="preserve"> по </w:t>
      </w:r>
      <w:r w:rsidR="004F7B1B">
        <w:rPr>
          <w:sz w:val="28"/>
          <w:szCs w:val="28"/>
        </w:rPr>
        <w:t>09.06.2021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4F7B1B">
        <w:rPr>
          <w:sz w:val="28"/>
          <w:szCs w:val="28"/>
        </w:rPr>
        <w:t>15.06.2021</w:t>
      </w:r>
      <w:r>
        <w:rPr>
          <w:sz w:val="28"/>
          <w:szCs w:val="28"/>
        </w:rPr>
        <w:t xml:space="preserve"> по </w:t>
      </w:r>
      <w:r w:rsidR="004F7B1B">
        <w:rPr>
          <w:sz w:val="28"/>
          <w:szCs w:val="28"/>
        </w:rPr>
        <w:t>27.07</w:t>
      </w:r>
      <w:r w:rsidR="000E7DE3">
        <w:rPr>
          <w:sz w:val="28"/>
          <w:szCs w:val="28"/>
        </w:rPr>
        <w:t>.2021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аукциона – </w:t>
      </w:r>
      <w:r w:rsidR="004F7B1B">
        <w:rPr>
          <w:sz w:val="28"/>
          <w:szCs w:val="28"/>
        </w:rPr>
        <w:t>28.07</w:t>
      </w:r>
      <w:r w:rsidR="000E7DE3">
        <w:rPr>
          <w:sz w:val="28"/>
          <w:szCs w:val="28"/>
        </w:rPr>
        <w:t>.2021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проведения аукциона – </w:t>
      </w:r>
      <w:r w:rsidR="004F7B1B">
        <w:rPr>
          <w:sz w:val="28"/>
          <w:szCs w:val="28"/>
        </w:rPr>
        <w:t>30.07</w:t>
      </w:r>
      <w:r w:rsidR="000E7DE3">
        <w:rPr>
          <w:sz w:val="28"/>
          <w:szCs w:val="28"/>
        </w:rPr>
        <w:t>.2021</w:t>
      </w:r>
      <w:r>
        <w:rPr>
          <w:sz w:val="28"/>
          <w:szCs w:val="28"/>
        </w:rPr>
        <w:t xml:space="preserve"> в </w:t>
      </w:r>
      <w:r w:rsidR="004F7B1B">
        <w:rPr>
          <w:sz w:val="28"/>
          <w:szCs w:val="28"/>
        </w:rPr>
        <w:t>06</w:t>
      </w:r>
      <w:r>
        <w:rPr>
          <w:sz w:val="28"/>
          <w:szCs w:val="28"/>
        </w:rPr>
        <w:t xml:space="preserve"> час. </w:t>
      </w:r>
      <w:r w:rsidR="000E7DE3">
        <w:rPr>
          <w:sz w:val="28"/>
          <w:szCs w:val="28"/>
        </w:rPr>
        <w:t>3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>Место проведения электронного аукциона: электронная площадка – универсальная торговая платформа ЗАО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2353A5" w:rsidRPr="002353A5" w:rsidRDefault="002353A5" w:rsidP="002353A5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2353A5">
        <w:rPr>
          <w:bCs/>
          <w:sz w:val="28"/>
          <w:szCs w:val="28"/>
        </w:rPr>
        <w:t>В связи с отсутствием поданных заявок, аукцион в электронной форме признается несостоявшимся.</w:t>
      </w:r>
    </w:p>
    <w:p w:rsidR="002353A5" w:rsidRPr="002353A5" w:rsidRDefault="007C0616" w:rsidP="002353A5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4F7B1B">
        <w:rPr>
          <w:sz w:val="28"/>
          <w:szCs w:val="28"/>
        </w:rPr>
        <w:t>28.07</w:t>
      </w:r>
      <w:r w:rsidR="000E7DE3">
        <w:rPr>
          <w:sz w:val="28"/>
          <w:szCs w:val="28"/>
        </w:rPr>
        <w:t>.2021</w:t>
      </w:r>
      <w:r w:rsidR="002353A5">
        <w:rPr>
          <w:sz w:val="28"/>
          <w:szCs w:val="28"/>
        </w:rPr>
        <w:t xml:space="preserve"> № 20-</w:t>
      </w:r>
      <w:r w:rsidR="000E7DE3">
        <w:rPr>
          <w:sz w:val="28"/>
          <w:szCs w:val="28"/>
        </w:rPr>
        <w:t>24</w:t>
      </w:r>
      <w:r w:rsidR="002353A5">
        <w:rPr>
          <w:sz w:val="28"/>
          <w:szCs w:val="28"/>
        </w:rPr>
        <w:t>/3</w:t>
      </w:r>
      <w:r w:rsidR="004F7B1B">
        <w:rPr>
          <w:sz w:val="28"/>
          <w:szCs w:val="28"/>
        </w:rPr>
        <w:t>9</w:t>
      </w:r>
      <w:r w:rsidR="000E7DE3">
        <w:rPr>
          <w:sz w:val="28"/>
          <w:szCs w:val="28"/>
        </w:rPr>
        <w:t>6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0E7DE3" w:rsidRDefault="000E7DE3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</w:t>
      </w:r>
      <w:r w:rsidR="000E7DE3">
        <w:rPr>
          <w:sz w:val="28"/>
          <w:szCs w:val="28"/>
        </w:rPr>
        <w:t xml:space="preserve">                     </w:t>
      </w:r>
      <w:r w:rsidR="007E3351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О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Захар</w:t>
      </w:r>
      <w:r w:rsidRPr="00C345FE">
        <w:rPr>
          <w:sz w:val="28"/>
          <w:szCs w:val="28"/>
        </w:rPr>
        <w:t>ова</w:t>
      </w:r>
    </w:p>
    <w:p w:rsidR="00EF791D" w:rsidRDefault="00EF791D" w:rsidP="00EF791D">
      <w:pPr>
        <w:jc w:val="both"/>
        <w:rPr>
          <w:sz w:val="24"/>
          <w:szCs w:val="24"/>
        </w:rPr>
      </w:pPr>
    </w:p>
    <w:p w:rsidR="00EF791D" w:rsidRDefault="00EF791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382" w:rsidRDefault="001C0382">
      <w:r>
        <w:separator/>
      </w:r>
    </w:p>
  </w:endnote>
  <w:endnote w:type="continuationSeparator" w:id="0">
    <w:p w:rsidR="001C0382" w:rsidRDefault="001C0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A70938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382" w:rsidRDefault="001C0382">
      <w:r>
        <w:separator/>
      </w:r>
    </w:p>
  </w:footnote>
  <w:footnote w:type="continuationSeparator" w:id="0">
    <w:p w:rsidR="001C0382" w:rsidRDefault="001C03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6CE5"/>
    <w:rsid w:val="00051EC7"/>
    <w:rsid w:val="00065A8F"/>
    <w:rsid w:val="00083A90"/>
    <w:rsid w:val="00085189"/>
    <w:rsid w:val="000A26FD"/>
    <w:rsid w:val="000D18EC"/>
    <w:rsid w:val="000D1E37"/>
    <w:rsid w:val="000D2620"/>
    <w:rsid w:val="000E7DE3"/>
    <w:rsid w:val="00115CE1"/>
    <w:rsid w:val="00121E56"/>
    <w:rsid w:val="00130B65"/>
    <w:rsid w:val="00170337"/>
    <w:rsid w:val="00192E2C"/>
    <w:rsid w:val="001C0382"/>
    <w:rsid w:val="001C662E"/>
    <w:rsid w:val="001D0D8A"/>
    <w:rsid w:val="002102CE"/>
    <w:rsid w:val="002340FD"/>
    <w:rsid w:val="002353A5"/>
    <w:rsid w:val="0025010E"/>
    <w:rsid w:val="002620A3"/>
    <w:rsid w:val="00281F88"/>
    <w:rsid w:val="00293624"/>
    <w:rsid w:val="002C1305"/>
    <w:rsid w:val="002D1CDA"/>
    <w:rsid w:val="00301B3F"/>
    <w:rsid w:val="00312F0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1E0A"/>
    <w:rsid w:val="003B539E"/>
    <w:rsid w:val="003D0E73"/>
    <w:rsid w:val="003E1718"/>
    <w:rsid w:val="003E214B"/>
    <w:rsid w:val="003E61B3"/>
    <w:rsid w:val="004025E9"/>
    <w:rsid w:val="00421524"/>
    <w:rsid w:val="00427E97"/>
    <w:rsid w:val="004323EF"/>
    <w:rsid w:val="004339F8"/>
    <w:rsid w:val="0044173E"/>
    <w:rsid w:val="00443830"/>
    <w:rsid w:val="0046117D"/>
    <w:rsid w:val="00461A25"/>
    <w:rsid w:val="0049540A"/>
    <w:rsid w:val="004F5257"/>
    <w:rsid w:val="004F7B1B"/>
    <w:rsid w:val="00500B2E"/>
    <w:rsid w:val="005060A3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36AD"/>
    <w:rsid w:val="005E5E56"/>
    <w:rsid w:val="00610496"/>
    <w:rsid w:val="00615344"/>
    <w:rsid w:val="00615FDB"/>
    <w:rsid w:val="00634CC1"/>
    <w:rsid w:val="006360A5"/>
    <w:rsid w:val="00646896"/>
    <w:rsid w:val="00651CC9"/>
    <w:rsid w:val="00656B67"/>
    <w:rsid w:val="00666C99"/>
    <w:rsid w:val="00686C30"/>
    <w:rsid w:val="00696246"/>
    <w:rsid w:val="006B08EE"/>
    <w:rsid w:val="006E2CBD"/>
    <w:rsid w:val="006E79A7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5253F"/>
    <w:rsid w:val="00772490"/>
    <w:rsid w:val="00791F47"/>
    <w:rsid w:val="00794271"/>
    <w:rsid w:val="007A4415"/>
    <w:rsid w:val="007B1F2F"/>
    <w:rsid w:val="007C0616"/>
    <w:rsid w:val="007C15D4"/>
    <w:rsid w:val="007E3351"/>
    <w:rsid w:val="007E4F62"/>
    <w:rsid w:val="00811C5C"/>
    <w:rsid w:val="008206A0"/>
    <w:rsid w:val="008767A6"/>
    <w:rsid w:val="008806B9"/>
    <w:rsid w:val="008C254F"/>
    <w:rsid w:val="008D11A7"/>
    <w:rsid w:val="00901E7C"/>
    <w:rsid w:val="00915F89"/>
    <w:rsid w:val="009515F7"/>
    <w:rsid w:val="00952D00"/>
    <w:rsid w:val="0095365E"/>
    <w:rsid w:val="00956AF5"/>
    <w:rsid w:val="00957843"/>
    <w:rsid w:val="00965935"/>
    <w:rsid w:val="00977132"/>
    <w:rsid w:val="009C5E6D"/>
    <w:rsid w:val="009E20D6"/>
    <w:rsid w:val="00A664B7"/>
    <w:rsid w:val="00A70938"/>
    <w:rsid w:val="00A70B25"/>
    <w:rsid w:val="00A85DB1"/>
    <w:rsid w:val="00A94082"/>
    <w:rsid w:val="00AC1AFC"/>
    <w:rsid w:val="00AC3062"/>
    <w:rsid w:val="00AC339B"/>
    <w:rsid w:val="00AC7B8E"/>
    <w:rsid w:val="00AC7EB1"/>
    <w:rsid w:val="00AD2F05"/>
    <w:rsid w:val="00AF2DF6"/>
    <w:rsid w:val="00B01F2D"/>
    <w:rsid w:val="00B40FDB"/>
    <w:rsid w:val="00B55ECD"/>
    <w:rsid w:val="00B82DA6"/>
    <w:rsid w:val="00BA380E"/>
    <w:rsid w:val="00BE2BE8"/>
    <w:rsid w:val="00BF110E"/>
    <w:rsid w:val="00BF62FF"/>
    <w:rsid w:val="00BF77CC"/>
    <w:rsid w:val="00C21FAB"/>
    <w:rsid w:val="00C345FE"/>
    <w:rsid w:val="00C35B75"/>
    <w:rsid w:val="00C4008C"/>
    <w:rsid w:val="00C617D2"/>
    <w:rsid w:val="00C669AD"/>
    <w:rsid w:val="00C702D7"/>
    <w:rsid w:val="00CA2EB5"/>
    <w:rsid w:val="00CD363E"/>
    <w:rsid w:val="00CE59EB"/>
    <w:rsid w:val="00CF16CE"/>
    <w:rsid w:val="00D05504"/>
    <w:rsid w:val="00D17046"/>
    <w:rsid w:val="00D27B56"/>
    <w:rsid w:val="00D4209F"/>
    <w:rsid w:val="00D52429"/>
    <w:rsid w:val="00D66B11"/>
    <w:rsid w:val="00D941A3"/>
    <w:rsid w:val="00DB015E"/>
    <w:rsid w:val="00DB4E2B"/>
    <w:rsid w:val="00DB7BA7"/>
    <w:rsid w:val="00DC10E4"/>
    <w:rsid w:val="00DC2D4B"/>
    <w:rsid w:val="00DE3957"/>
    <w:rsid w:val="00DE5953"/>
    <w:rsid w:val="00DF1248"/>
    <w:rsid w:val="00E2012C"/>
    <w:rsid w:val="00E44CB2"/>
    <w:rsid w:val="00EB3571"/>
    <w:rsid w:val="00EB4D91"/>
    <w:rsid w:val="00EC44F3"/>
    <w:rsid w:val="00EE27D7"/>
    <w:rsid w:val="00EF791D"/>
    <w:rsid w:val="00F016E4"/>
    <w:rsid w:val="00F30DBF"/>
    <w:rsid w:val="00F430DE"/>
    <w:rsid w:val="00F67071"/>
    <w:rsid w:val="00F6757E"/>
    <w:rsid w:val="00F81439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2020-09-18T03:33:00Z</cp:lastPrinted>
  <dcterms:created xsi:type="dcterms:W3CDTF">2021-07-23T03:51:00Z</dcterms:created>
  <dcterms:modified xsi:type="dcterms:W3CDTF">2021-07-23T03:53:00Z</dcterms:modified>
</cp:coreProperties>
</file>